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81784" w14:textId="77777777" w:rsidR="00E7180D" w:rsidRPr="00266523" w:rsidRDefault="00E7180D" w:rsidP="00E7180D">
      <w:pPr>
        <w:jc w:val="center"/>
        <w:rPr>
          <w:b/>
          <w:sz w:val="28"/>
          <w:szCs w:val="28"/>
        </w:rPr>
      </w:pPr>
      <w:r w:rsidRPr="00266523">
        <w:rPr>
          <w:b/>
          <w:sz w:val="28"/>
          <w:szCs w:val="28"/>
        </w:rPr>
        <w:t>KẾ HOẠCH GIÁO DỤC</w:t>
      </w:r>
    </w:p>
    <w:p w14:paraId="2BF6FB23" w14:textId="1ADE345F" w:rsidR="00E7180D" w:rsidRPr="008E12ED" w:rsidRDefault="00857FBB" w:rsidP="00E7180D">
      <w:pPr>
        <w:jc w:val="center"/>
        <w:rPr>
          <w:b/>
          <w:sz w:val="28"/>
          <w:szCs w:val="28"/>
        </w:rPr>
      </w:pPr>
      <w:r>
        <w:rPr>
          <w:b/>
          <w:sz w:val="28"/>
          <w:szCs w:val="28"/>
        </w:rPr>
        <w:t>Chủ đề: BẢN THÂN</w:t>
      </w:r>
      <w:bookmarkStart w:id="0" w:name="_GoBack"/>
      <w:bookmarkEnd w:id="0"/>
    </w:p>
    <w:p w14:paraId="3D0D3C51" w14:textId="77777777" w:rsidR="00E7180D" w:rsidRPr="008E12ED" w:rsidRDefault="00E7180D" w:rsidP="00E7180D">
      <w:pPr>
        <w:jc w:val="center"/>
        <w:rPr>
          <w:b/>
          <w:sz w:val="28"/>
          <w:szCs w:val="28"/>
        </w:rPr>
      </w:pPr>
      <w:r w:rsidRPr="008E12ED">
        <w:rPr>
          <w:b/>
          <w:sz w:val="28"/>
          <w:szCs w:val="28"/>
        </w:rPr>
        <w:t xml:space="preserve">Hoạt động học: </w:t>
      </w:r>
      <w:r>
        <w:rPr>
          <w:b/>
          <w:sz w:val="28"/>
          <w:szCs w:val="28"/>
        </w:rPr>
        <w:t>KPKH</w:t>
      </w:r>
    </w:p>
    <w:p w14:paraId="1EC585C5" w14:textId="30CD89F4" w:rsidR="00E7180D" w:rsidRPr="00EC7F67" w:rsidRDefault="00E7180D" w:rsidP="00A34AF3">
      <w:pPr>
        <w:ind w:firstLine="567"/>
        <w:jc w:val="center"/>
        <w:rPr>
          <w:b/>
          <w:sz w:val="28"/>
          <w:szCs w:val="28"/>
          <w:lang w:val="vi-VN"/>
        </w:rPr>
      </w:pPr>
      <w:r>
        <w:rPr>
          <w:b/>
          <w:sz w:val="28"/>
          <w:szCs w:val="28"/>
        </w:rPr>
        <w:t>Đề tài</w:t>
      </w:r>
      <w:r w:rsidRPr="008E12ED">
        <w:rPr>
          <w:b/>
          <w:sz w:val="28"/>
          <w:szCs w:val="28"/>
        </w:rPr>
        <w:t xml:space="preserve">: </w:t>
      </w:r>
      <w:r>
        <w:rPr>
          <w:b/>
          <w:sz w:val="28"/>
          <w:szCs w:val="28"/>
        </w:rPr>
        <w:t xml:space="preserve">Một số </w:t>
      </w:r>
      <w:r w:rsidR="00EC7F67">
        <w:rPr>
          <w:b/>
          <w:sz w:val="28"/>
          <w:szCs w:val="28"/>
          <w:lang w:val="vi-VN"/>
        </w:rPr>
        <w:t>bộ phận trên khuôn mắt bé</w:t>
      </w:r>
    </w:p>
    <w:p w14:paraId="1AA992F6" w14:textId="77777777" w:rsidR="00E7180D" w:rsidRPr="00266523" w:rsidRDefault="00E7180D" w:rsidP="00A34AF3">
      <w:pPr>
        <w:ind w:firstLine="567"/>
        <w:jc w:val="both"/>
        <w:rPr>
          <w:b/>
          <w:sz w:val="28"/>
          <w:szCs w:val="28"/>
        </w:rPr>
      </w:pPr>
      <w:r>
        <w:rPr>
          <w:b/>
          <w:sz w:val="28"/>
          <w:szCs w:val="28"/>
        </w:rPr>
        <w:t>I</w:t>
      </w:r>
      <w:r w:rsidRPr="00266523">
        <w:rPr>
          <w:b/>
          <w:sz w:val="28"/>
          <w:szCs w:val="28"/>
        </w:rPr>
        <w:t>. Hoạt động học:  KPKH</w:t>
      </w:r>
    </w:p>
    <w:p w14:paraId="1EB55CC8" w14:textId="77777777" w:rsidR="00EC7F67" w:rsidRPr="00EC7F67" w:rsidRDefault="00E7180D" w:rsidP="00A34AF3">
      <w:pPr>
        <w:ind w:firstLine="567"/>
        <w:rPr>
          <w:b/>
          <w:sz w:val="28"/>
          <w:szCs w:val="28"/>
          <w:lang w:val="vi-VN"/>
        </w:rPr>
      </w:pPr>
      <w:r w:rsidRPr="00266523">
        <w:rPr>
          <w:b/>
          <w:sz w:val="28"/>
          <w:szCs w:val="28"/>
        </w:rPr>
        <w:t xml:space="preserve">Tên đề tài: </w:t>
      </w:r>
      <w:r w:rsidR="00EC7F67">
        <w:rPr>
          <w:b/>
          <w:sz w:val="28"/>
          <w:szCs w:val="28"/>
        </w:rPr>
        <w:t xml:space="preserve">Một số </w:t>
      </w:r>
      <w:r w:rsidR="00EC7F67">
        <w:rPr>
          <w:b/>
          <w:sz w:val="28"/>
          <w:szCs w:val="28"/>
          <w:lang w:val="vi-VN"/>
        </w:rPr>
        <w:t>bộ phận trên khuôn mắt bé</w:t>
      </w:r>
    </w:p>
    <w:p w14:paraId="67CC477F" w14:textId="2EB52D90" w:rsidR="00E7180D" w:rsidRPr="00266523" w:rsidRDefault="00E7180D" w:rsidP="00A34AF3">
      <w:pPr>
        <w:ind w:firstLine="567"/>
        <w:rPr>
          <w:b/>
          <w:bCs/>
          <w:sz w:val="28"/>
          <w:szCs w:val="28"/>
        </w:rPr>
      </w:pPr>
      <w:r w:rsidRPr="00266523">
        <w:rPr>
          <w:b/>
          <w:bCs/>
          <w:sz w:val="28"/>
          <w:szCs w:val="28"/>
        </w:rPr>
        <w:t>1 Mục đích yêu cầu:</w:t>
      </w:r>
    </w:p>
    <w:p w14:paraId="22DFCDF2" w14:textId="77777777" w:rsidR="00E7180D" w:rsidRPr="00750653" w:rsidRDefault="00E7180D" w:rsidP="00A34AF3">
      <w:pPr>
        <w:ind w:firstLine="567"/>
        <w:jc w:val="both"/>
        <w:rPr>
          <w:sz w:val="28"/>
          <w:szCs w:val="28"/>
          <w:lang w:val="nl-NL"/>
        </w:rPr>
      </w:pPr>
      <w:r>
        <w:rPr>
          <w:b/>
          <w:sz w:val="28"/>
          <w:szCs w:val="28"/>
          <w:lang w:val="nl-NL"/>
        </w:rPr>
        <w:t>+</w:t>
      </w:r>
      <w:r w:rsidRPr="00750653">
        <w:rPr>
          <w:b/>
          <w:sz w:val="28"/>
          <w:szCs w:val="28"/>
          <w:lang w:val="nl-NL"/>
        </w:rPr>
        <w:t xml:space="preserve"> Kiến thức: </w:t>
      </w:r>
    </w:p>
    <w:p w14:paraId="7EEC8B96" w14:textId="0483E991" w:rsidR="00E7180D" w:rsidRPr="00E22E28" w:rsidRDefault="00E7180D" w:rsidP="00A34AF3">
      <w:pPr>
        <w:ind w:firstLine="567"/>
        <w:jc w:val="both"/>
        <w:rPr>
          <w:sz w:val="28"/>
          <w:szCs w:val="28"/>
          <w:lang w:val="vi-VN"/>
        </w:rPr>
      </w:pPr>
      <w:r>
        <w:rPr>
          <w:sz w:val="28"/>
          <w:szCs w:val="28"/>
        </w:rPr>
        <w:t xml:space="preserve">- Trẻ biết </w:t>
      </w:r>
      <w:r w:rsidR="00E22E28">
        <w:rPr>
          <w:sz w:val="28"/>
          <w:szCs w:val="28"/>
          <w:lang w:val="vi-VN"/>
        </w:rPr>
        <w:t>gọi tên các bộ phận trên khuôn mặt</w:t>
      </w:r>
      <w:r w:rsidR="00A34AF3">
        <w:rPr>
          <w:sz w:val="28"/>
          <w:szCs w:val="28"/>
          <w:lang w:val="vi-VN"/>
        </w:rPr>
        <w:t>:</w:t>
      </w:r>
      <w:r w:rsidR="00E22E28">
        <w:rPr>
          <w:sz w:val="28"/>
          <w:szCs w:val="28"/>
          <w:lang w:val="vi-VN"/>
        </w:rPr>
        <w:t xml:space="preserve"> mắt, mũi, miệng. Biết được đặc điểm tác dụng của từng bộ phận.</w:t>
      </w:r>
    </w:p>
    <w:p w14:paraId="53B3EF0E" w14:textId="77777777" w:rsidR="00E7180D" w:rsidRPr="00750653" w:rsidRDefault="00E7180D" w:rsidP="00A34AF3">
      <w:pPr>
        <w:ind w:firstLine="567"/>
        <w:jc w:val="both"/>
        <w:rPr>
          <w:sz w:val="28"/>
          <w:szCs w:val="28"/>
          <w:lang w:val="nl-NL"/>
        </w:rPr>
      </w:pPr>
      <w:r>
        <w:rPr>
          <w:b/>
          <w:sz w:val="28"/>
          <w:szCs w:val="28"/>
          <w:lang w:val="nl-NL"/>
        </w:rPr>
        <w:t>+</w:t>
      </w:r>
      <w:r w:rsidRPr="00750653">
        <w:rPr>
          <w:b/>
          <w:sz w:val="28"/>
          <w:szCs w:val="28"/>
          <w:lang w:val="nl-NL"/>
        </w:rPr>
        <w:t xml:space="preserve"> Kỹ năng</w:t>
      </w:r>
      <w:r w:rsidRPr="00750653">
        <w:rPr>
          <w:sz w:val="28"/>
          <w:szCs w:val="28"/>
          <w:lang w:val="nl-NL"/>
        </w:rPr>
        <w:t xml:space="preserve">: </w:t>
      </w:r>
    </w:p>
    <w:p w14:paraId="38E6C5C7" w14:textId="77777777" w:rsidR="00E7180D" w:rsidRDefault="00E7180D" w:rsidP="00A34AF3">
      <w:pPr>
        <w:ind w:firstLine="567"/>
        <w:jc w:val="both"/>
        <w:rPr>
          <w:sz w:val="28"/>
          <w:szCs w:val="28"/>
          <w:lang w:val="nl-NL"/>
        </w:rPr>
      </w:pPr>
      <w:r w:rsidRPr="00750653">
        <w:rPr>
          <w:sz w:val="28"/>
          <w:szCs w:val="28"/>
          <w:lang w:val="nl-NL"/>
        </w:rPr>
        <w:t xml:space="preserve">- </w:t>
      </w:r>
      <w:r w:rsidR="00C7725C">
        <w:rPr>
          <w:sz w:val="28"/>
          <w:szCs w:val="28"/>
          <w:lang w:val="nl-NL"/>
        </w:rPr>
        <w:t>Rèn kỹ năng quan sát ghi nhớ có chủ định,</w:t>
      </w:r>
      <w:r>
        <w:rPr>
          <w:sz w:val="28"/>
          <w:szCs w:val="28"/>
          <w:lang w:val="nl-NL"/>
        </w:rPr>
        <w:t xml:space="preserve"> kỹ năng hợp tác, làm việc nhóm</w:t>
      </w:r>
    </w:p>
    <w:p w14:paraId="083E2708" w14:textId="77777777" w:rsidR="00C7725C" w:rsidRPr="00750653" w:rsidRDefault="001A7033" w:rsidP="00A34AF3">
      <w:pPr>
        <w:ind w:firstLine="567"/>
        <w:jc w:val="both"/>
        <w:rPr>
          <w:sz w:val="28"/>
          <w:szCs w:val="28"/>
          <w:lang w:val="nl-NL"/>
        </w:rPr>
      </w:pPr>
      <w:r>
        <w:rPr>
          <w:sz w:val="28"/>
          <w:szCs w:val="28"/>
          <w:lang w:val="nl-NL"/>
        </w:rPr>
        <w:t>-Phát triển ngô</w:t>
      </w:r>
      <w:r w:rsidR="00C7725C">
        <w:rPr>
          <w:sz w:val="28"/>
          <w:szCs w:val="28"/>
          <w:lang w:val="nl-NL"/>
        </w:rPr>
        <w:t>n ngữ cho trẻ thông qua việc gọi tên các bộ phân, các giác quan.</w:t>
      </w:r>
    </w:p>
    <w:p w14:paraId="536C192C" w14:textId="77777777" w:rsidR="00E7180D" w:rsidRPr="00750653" w:rsidRDefault="00E7180D" w:rsidP="00A34AF3">
      <w:pPr>
        <w:ind w:firstLine="567"/>
        <w:jc w:val="both"/>
        <w:rPr>
          <w:sz w:val="28"/>
          <w:szCs w:val="28"/>
          <w:lang w:val="nl-NL"/>
        </w:rPr>
      </w:pPr>
      <w:r>
        <w:rPr>
          <w:b/>
          <w:sz w:val="28"/>
          <w:szCs w:val="28"/>
          <w:lang w:val="nl-NL"/>
        </w:rPr>
        <w:t>+ Giáo dục:</w:t>
      </w:r>
      <w:r w:rsidRPr="00750653">
        <w:rPr>
          <w:b/>
          <w:sz w:val="28"/>
          <w:szCs w:val="28"/>
          <w:lang w:val="nl-NL"/>
        </w:rPr>
        <w:t xml:space="preserve"> </w:t>
      </w:r>
    </w:p>
    <w:p w14:paraId="750EA0D2" w14:textId="7FD8D4B6" w:rsidR="00E7180D" w:rsidRPr="00591263" w:rsidRDefault="00E7180D" w:rsidP="00A34AF3">
      <w:pPr>
        <w:ind w:firstLine="567"/>
        <w:jc w:val="both"/>
        <w:rPr>
          <w:sz w:val="28"/>
          <w:szCs w:val="28"/>
          <w:lang w:val="vi-VN"/>
        </w:rPr>
      </w:pPr>
      <w:r w:rsidRPr="00750653">
        <w:rPr>
          <w:sz w:val="28"/>
          <w:szCs w:val="28"/>
          <w:lang w:val="it-IT"/>
        </w:rPr>
        <w:t xml:space="preserve">- Giáo dục trẻ </w:t>
      </w:r>
      <w:r>
        <w:rPr>
          <w:sz w:val="28"/>
          <w:szCs w:val="28"/>
          <w:lang w:val="it-IT"/>
        </w:rPr>
        <w:t>luôn giữ gìn cơ thể sạch sẽ</w:t>
      </w:r>
      <w:r w:rsidR="00C7725C">
        <w:rPr>
          <w:sz w:val="28"/>
          <w:szCs w:val="28"/>
          <w:lang w:val="it-IT"/>
        </w:rPr>
        <w:t xml:space="preserve">, biết chăm sóc, bảo vệ các </w:t>
      </w:r>
      <w:r w:rsidR="00591263">
        <w:rPr>
          <w:sz w:val="28"/>
          <w:szCs w:val="28"/>
          <w:lang w:val="vi-VN"/>
        </w:rPr>
        <w:t xml:space="preserve">bộ phận trên </w:t>
      </w:r>
      <w:r w:rsidR="00A34AF3">
        <w:rPr>
          <w:sz w:val="28"/>
          <w:szCs w:val="28"/>
          <w:lang w:val="vi-VN"/>
        </w:rPr>
        <w:t>khuôn mặt</w:t>
      </w:r>
    </w:p>
    <w:p w14:paraId="4D3C9173" w14:textId="77777777" w:rsidR="00E7180D" w:rsidRPr="00266523" w:rsidRDefault="00E7180D" w:rsidP="00A34AF3">
      <w:pPr>
        <w:ind w:right="71" w:firstLine="567"/>
        <w:jc w:val="both"/>
        <w:rPr>
          <w:sz w:val="28"/>
          <w:szCs w:val="28"/>
        </w:rPr>
      </w:pPr>
      <w:r w:rsidRPr="00266523">
        <w:rPr>
          <w:b/>
          <w:sz w:val="28"/>
          <w:szCs w:val="28"/>
        </w:rPr>
        <w:t>2 Chuẩn bị:</w:t>
      </w:r>
      <w:r w:rsidRPr="00266523">
        <w:rPr>
          <w:sz w:val="28"/>
          <w:szCs w:val="28"/>
        </w:rPr>
        <w:t xml:space="preserve"> </w:t>
      </w:r>
    </w:p>
    <w:p w14:paraId="75274BF3" w14:textId="624AA0F5" w:rsidR="00E454B4" w:rsidRPr="00591263" w:rsidRDefault="00E7180D" w:rsidP="00A34AF3">
      <w:pPr>
        <w:spacing w:line="288" w:lineRule="auto"/>
        <w:ind w:firstLine="567"/>
        <w:jc w:val="both"/>
        <w:rPr>
          <w:sz w:val="28"/>
          <w:szCs w:val="28"/>
          <w:lang w:val="vi-VN"/>
        </w:rPr>
      </w:pPr>
      <w:r w:rsidRPr="00750653">
        <w:rPr>
          <w:sz w:val="28"/>
          <w:szCs w:val="28"/>
          <w:lang w:val="nl-NL"/>
        </w:rPr>
        <w:t>-</w:t>
      </w:r>
      <w:r w:rsidR="00591263">
        <w:rPr>
          <w:sz w:val="28"/>
          <w:szCs w:val="28"/>
          <w:lang w:val="vi-VN"/>
        </w:rPr>
        <w:t xml:space="preserve"> ly đựng nước cam</w:t>
      </w:r>
    </w:p>
    <w:p w14:paraId="7F999CE3" w14:textId="7A4039B7" w:rsidR="00E454B4" w:rsidRDefault="00E7180D" w:rsidP="00A34AF3">
      <w:pPr>
        <w:ind w:firstLine="567"/>
        <w:jc w:val="both"/>
        <w:rPr>
          <w:sz w:val="28"/>
          <w:szCs w:val="28"/>
          <w:lang w:val="vi-VN"/>
        </w:rPr>
      </w:pPr>
      <w:r w:rsidRPr="00750653">
        <w:rPr>
          <w:sz w:val="28"/>
          <w:szCs w:val="28"/>
          <w:lang w:val="nl-NL"/>
        </w:rPr>
        <w:t xml:space="preserve">- </w:t>
      </w:r>
      <w:r w:rsidR="00591263">
        <w:rPr>
          <w:sz w:val="28"/>
          <w:szCs w:val="28"/>
          <w:lang w:val="vi-VN"/>
        </w:rPr>
        <w:t>Slide</w:t>
      </w:r>
    </w:p>
    <w:p w14:paraId="00EF0A79" w14:textId="374C925B" w:rsidR="00591263" w:rsidRPr="00A34AF3" w:rsidRDefault="00591263" w:rsidP="00A34AF3">
      <w:pPr>
        <w:ind w:firstLine="567"/>
        <w:jc w:val="both"/>
        <w:rPr>
          <w:sz w:val="28"/>
          <w:szCs w:val="28"/>
          <w:lang w:val="vi-VN"/>
        </w:rPr>
      </w:pPr>
      <w:r>
        <w:rPr>
          <w:sz w:val="28"/>
          <w:szCs w:val="28"/>
          <w:lang w:val="vi-VN"/>
        </w:rPr>
        <w:t xml:space="preserve">- Nhạc bài hát “Khuôn mặt cười”, </w:t>
      </w:r>
      <w:bookmarkStart w:id="1" w:name="_Hlk149204529"/>
      <w:r>
        <w:rPr>
          <w:sz w:val="28"/>
          <w:szCs w:val="28"/>
          <w:lang w:val="vi-VN"/>
        </w:rPr>
        <w:t>“Head -shouder-knees and toes”</w:t>
      </w:r>
      <w:bookmarkEnd w:id="1"/>
    </w:p>
    <w:p w14:paraId="4324BB28" w14:textId="77777777" w:rsidR="00E7180D" w:rsidRPr="00266523" w:rsidRDefault="00E7180D" w:rsidP="00A34AF3">
      <w:pPr>
        <w:ind w:firstLine="567"/>
        <w:jc w:val="both"/>
        <w:rPr>
          <w:b/>
          <w:sz w:val="28"/>
          <w:szCs w:val="28"/>
        </w:rPr>
      </w:pPr>
      <w:r w:rsidRPr="00266523">
        <w:rPr>
          <w:b/>
          <w:sz w:val="28"/>
          <w:szCs w:val="28"/>
        </w:rPr>
        <w:t>3 Tiến hà</w:t>
      </w:r>
      <w:r w:rsidR="00E454B4">
        <w:rPr>
          <w:b/>
          <w:sz w:val="28"/>
          <w:szCs w:val="28"/>
        </w:rPr>
        <w:t xml:space="preserve">nh hoạt </w:t>
      </w:r>
      <w:r w:rsidRPr="00266523">
        <w:rPr>
          <w:b/>
          <w:sz w:val="28"/>
          <w:szCs w:val="28"/>
        </w:rPr>
        <w:t>ộng</w:t>
      </w:r>
    </w:p>
    <w:p w14:paraId="732CCFC2" w14:textId="77777777" w:rsidR="00E7180D" w:rsidRPr="00266523" w:rsidRDefault="00E7180D" w:rsidP="00A34AF3">
      <w:pPr>
        <w:ind w:firstLine="567"/>
        <w:jc w:val="both"/>
        <w:rPr>
          <w:b/>
          <w:sz w:val="28"/>
          <w:szCs w:val="28"/>
        </w:rPr>
      </w:pPr>
      <w:r>
        <w:rPr>
          <w:b/>
          <w:sz w:val="28"/>
          <w:szCs w:val="28"/>
        </w:rPr>
        <w:t>a.</w:t>
      </w:r>
      <w:r w:rsidRPr="00266523">
        <w:rPr>
          <w:b/>
          <w:sz w:val="28"/>
          <w:szCs w:val="28"/>
        </w:rPr>
        <w:t xml:space="preserve"> Hoạt động mở đầu:</w:t>
      </w:r>
    </w:p>
    <w:p w14:paraId="192B4AB4" w14:textId="77777777" w:rsidR="00E7180D" w:rsidRDefault="00E7180D" w:rsidP="00A34AF3">
      <w:pPr>
        <w:ind w:firstLine="567"/>
        <w:jc w:val="both"/>
        <w:rPr>
          <w:sz w:val="28"/>
          <w:szCs w:val="28"/>
          <w:lang w:val="it-IT"/>
        </w:rPr>
      </w:pPr>
      <w:r w:rsidRPr="00CE221C">
        <w:rPr>
          <w:sz w:val="28"/>
          <w:szCs w:val="28"/>
          <w:lang w:val="it-IT"/>
        </w:rPr>
        <w:t>-</w:t>
      </w:r>
      <w:r w:rsidRPr="00CE221C">
        <w:rPr>
          <w:b/>
          <w:sz w:val="28"/>
          <w:szCs w:val="28"/>
          <w:lang w:val="it-IT"/>
        </w:rPr>
        <w:t xml:space="preserve"> </w:t>
      </w:r>
      <w:r w:rsidRPr="00CE221C">
        <w:rPr>
          <w:sz w:val="28"/>
          <w:szCs w:val="28"/>
          <w:lang w:val="it-IT"/>
        </w:rPr>
        <w:t xml:space="preserve">Cô và trẻ vận động bài “ </w:t>
      </w:r>
      <w:r w:rsidR="00E454B4">
        <w:rPr>
          <w:sz w:val="28"/>
          <w:szCs w:val="28"/>
          <w:lang w:val="it-IT"/>
        </w:rPr>
        <w:t>Khuôn mặt cười”</w:t>
      </w:r>
    </w:p>
    <w:p w14:paraId="2CDD8D5F" w14:textId="77777777" w:rsidR="00E454B4" w:rsidRDefault="00E454B4" w:rsidP="00A34AF3">
      <w:pPr>
        <w:spacing w:line="288" w:lineRule="auto"/>
        <w:ind w:firstLine="567"/>
        <w:jc w:val="both"/>
        <w:rPr>
          <w:sz w:val="28"/>
          <w:szCs w:val="28"/>
        </w:rPr>
      </w:pPr>
      <w:r w:rsidRPr="00C25E93">
        <w:rPr>
          <w:sz w:val="28"/>
          <w:szCs w:val="28"/>
        </w:rPr>
        <w:t xml:space="preserve">- </w:t>
      </w:r>
      <w:r>
        <w:rPr>
          <w:sz w:val="28"/>
          <w:szCs w:val="28"/>
        </w:rPr>
        <w:t>Trò chuyện với trẻ về bài hát:</w:t>
      </w:r>
    </w:p>
    <w:p w14:paraId="1DA00AB4" w14:textId="77777777" w:rsidR="00591263" w:rsidRDefault="00E454B4" w:rsidP="00A34AF3">
      <w:pPr>
        <w:spacing w:line="288" w:lineRule="auto"/>
        <w:ind w:firstLine="567"/>
        <w:jc w:val="both"/>
        <w:rPr>
          <w:sz w:val="28"/>
          <w:szCs w:val="28"/>
        </w:rPr>
      </w:pPr>
      <w:r>
        <w:rPr>
          <w:sz w:val="28"/>
          <w:szCs w:val="28"/>
        </w:rPr>
        <w:t xml:space="preserve">+ </w:t>
      </w:r>
      <w:r w:rsidR="00C7725C">
        <w:rPr>
          <w:sz w:val="28"/>
          <w:szCs w:val="28"/>
        </w:rPr>
        <w:t>Các con vừa hát bài hát gì?</w:t>
      </w:r>
    </w:p>
    <w:p w14:paraId="4A852EE8" w14:textId="1FC76E7D" w:rsidR="00E454B4" w:rsidRPr="00C25E93" w:rsidRDefault="00591263" w:rsidP="00A34AF3">
      <w:pPr>
        <w:spacing w:line="288" w:lineRule="auto"/>
        <w:ind w:firstLine="567"/>
        <w:jc w:val="both"/>
        <w:rPr>
          <w:sz w:val="28"/>
          <w:szCs w:val="28"/>
        </w:rPr>
      </w:pPr>
      <w:r>
        <w:rPr>
          <w:sz w:val="28"/>
          <w:szCs w:val="28"/>
          <w:lang w:val="vi-VN"/>
        </w:rPr>
        <w:t>+</w:t>
      </w:r>
      <w:r w:rsidR="00C7725C">
        <w:rPr>
          <w:sz w:val="28"/>
          <w:szCs w:val="28"/>
        </w:rPr>
        <w:t xml:space="preserve"> Thế trên khuôn mặt của mình có những gì nào?</w:t>
      </w:r>
    </w:p>
    <w:p w14:paraId="7265595D" w14:textId="3C1CE21E" w:rsidR="00E454B4" w:rsidRPr="00591263" w:rsidRDefault="00E454B4" w:rsidP="00A34AF3">
      <w:pPr>
        <w:spacing w:line="288" w:lineRule="auto"/>
        <w:ind w:firstLine="567"/>
        <w:jc w:val="both"/>
        <w:rPr>
          <w:sz w:val="28"/>
          <w:szCs w:val="28"/>
          <w:lang w:val="vi-VN"/>
        </w:rPr>
      </w:pPr>
      <w:r w:rsidRPr="00C25E93">
        <w:rPr>
          <w:sz w:val="28"/>
          <w:szCs w:val="28"/>
        </w:rPr>
        <w:t xml:space="preserve">- </w:t>
      </w:r>
      <w:r>
        <w:rPr>
          <w:sz w:val="28"/>
          <w:szCs w:val="28"/>
        </w:rPr>
        <w:t xml:space="preserve">À, </w:t>
      </w:r>
      <w:r w:rsidR="00591263">
        <w:rPr>
          <w:sz w:val="28"/>
          <w:szCs w:val="28"/>
          <w:lang w:val="vi-VN"/>
        </w:rPr>
        <w:t>Trên khuôn mặt mình có mắt, mũi, miệng đó là những bộ phận rất quan trọng với chúng ta. Hôm nay, cô và các con sẽ cùng nhau tìm hiểu về một số bộ phận trên khuôn mặt bé nhé!</w:t>
      </w:r>
    </w:p>
    <w:p w14:paraId="352231E2" w14:textId="77777777" w:rsidR="00E7180D" w:rsidRDefault="00E7180D" w:rsidP="00A34AF3">
      <w:pPr>
        <w:ind w:firstLine="567"/>
        <w:jc w:val="both"/>
        <w:rPr>
          <w:b/>
          <w:sz w:val="28"/>
          <w:szCs w:val="28"/>
          <w:lang w:val="it-IT"/>
        </w:rPr>
      </w:pPr>
      <w:r>
        <w:rPr>
          <w:b/>
          <w:sz w:val="28"/>
          <w:szCs w:val="28"/>
          <w:lang w:val="it-IT"/>
        </w:rPr>
        <w:t>b.</w:t>
      </w:r>
      <w:r w:rsidRPr="00727CFA">
        <w:rPr>
          <w:b/>
          <w:sz w:val="28"/>
          <w:szCs w:val="28"/>
          <w:lang w:val="it-IT"/>
        </w:rPr>
        <w:t xml:space="preserve"> Hoạt động nhận thức:</w:t>
      </w:r>
    </w:p>
    <w:p w14:paraId="7BE0708F" w14:textId="63571A23" w:rsidR="00A430F9" w:rsidRPr="00727CFA" w:rsidRDefault="00A430F9" w:rsidP="00A34AF3">
      <w:pPr>
        <w:ind w:firstLine="567"/>
        <w:jc w:val="both"/>
        <w:rPr>
          <w:b/>
          <w:sz w:val="28"/>
          <w:szCs w:val="28"/>
          <w:lang w:val="it-IT"/>
        </w:rPr>
      </w:pPr>
      <w:r>
        <w:rPr>
          <w:b/>
          <w:sz w:val="28"/>
          <w:szCs w:val="28"/>
          <w:lang w:val="it-IT"/>
        </w:rPr>
        <w:t>*</w:t>
      </w:r>
      <w:r w:rsidR="00D2207B">
        <w:rPr>
          <w:b/>
          <w:sz w:val="28"/>
          <w:szCs w:val="28"/>
          <w:lang w:val="vi-VN"/>
        </w:rPr>
        <w:t xml:space="preserve"> </w:t>
      </w:r>
      <w:r>
        <w:rPr>
          <w:b/>
          <w:sz w:val="28"/>
          <w:szCs w:val="28"/>
          <w:lang w:val="it-IT"/>
        </w:rPr>
        <w:t>Trải nghiệm:</w:t>
      </w:r>
    </w:p>
    <w:p w14:paraId="154158FD" w14:textId="13DFB2E7" w:rsidR="00AA3DC6" w:rsidRPr="00E22E28" w:rsidRDefault="001162BE" w:rsidP="00A34AF3">
      <w:pPr>
        <w:spacing w:line="288" w:lineRule="auto"/>
        <w:ind w:firstLine="567"/>
        <w:jc w:val="both"/>
        <w:rPr>
          <w:sz w:val="28"/>
          <w:szCs w:val="28"/>
          <w:lang w:val="vi-VN"/>
        </w:rPr>
      </w:pPr>
      <w:r w:rsidRPr="009464F0">
        <w:rPr>
          <w:sz w:val="28"/>
          <w:szCs w:val="28"/>
        </w:rPr>
        <w:t>- Cô chia trẻ làm 3 nhóm</w:t>
      </w:r>
      <w:r w:rsidR="00E22E28">
        <w:rPr>
          <w:sz w:val="28"/>
          <w:szCs w:val="28"/>
          <w:lang w:val="vi-VN"/>
        </w:rPr>
        <w:t xml:space="preserve"> trải nghiệm với đồ dùng cô đã chuẩn bị (quan sát, ng</w:t>
      </w:r>
      <w:r w:rsidR="00D2207B">
        <w:rPr>
          <w:sz w:val="28"/>
          <w:szCs w:val="28"/>
          <w:lang w:val="vi-VN"/>
        </w:rPr>
        <w:t>ửi</w:t>
      </w:r>
      <w:r w:rsidR="00E22E28">
        <w:rPr>
          <w:sz w:val="28"/>
          <w:szCs w:val="28"/>
          <w:lang w:val="vi-VN"/>
        </w:rPr>
        <w:t>, ném)</w:t>
      </w:r>
    </w:p>
    <w:p w14:paraId="34A71647" w14:textId="42AA19AA" w:rsidR="00F57CE1" w:rsidRDefault="00AA3DC6" w:rsidP="00A34AF3">
      <w:pPr>
        <w:spacing w:line="288" w:lineRule="auto"/>
        <w:ind w:firstLine="567"/>
        <w:jc w:val="both"/>
        <w:rPr>
          <w:color w:val="000000" w:themeColor="text1"/>
          <w:sz w:val="28"/>
          <w:szCs w:val="28"/>
          <w:lang w:val="vi-VN"/>
        </w:rPr>
      </w:pPr>
      <w:r w:rsidRPr="002D501B">
        <w:rPr>
          <w:color w:val="000000" w:themeColor="text1"/>
          <w:sz w:val="28"/>
          <w:szCs w:val="28"/>
        </w:rPr>
        <w:t xml:space="preserve">- </w:t>
      </w:r>
      <w:r w:rsidR="00D2207B">
        <w:rPr>
          <w:color w:val="000000" w:themeColor="text1"/>
          <w:sz w:val="28"/>
          <w:szCs w:val="28"/>
          <w:lang w:val="vi-VN"/>
        </w:rPr>
        <w:t>Tập trung trẻ lại và hỏi:</w:t>
      </w:r>
    </w:p>
    <w:p w14:paraId="38C9A542" w14:textId="10C72389" w:rsidR="00D2207B" w:rsidRDefault="00D2207B" w:rsidP="00A34AF3">
      <w:pPr>
        <w:spacing w:line="288" w:lineRule="auto"/>
        <w:ind w:firstLine="567"/>
        <w:jc w:val="both"/>
        <w:rPr>
          <w:color w:val="000000" w:themeColor="text1"/>
          <w:sz w:val="28"/>
          <w:szCs w:val="28"/>
          <w:lang w:val="vi-VN"/>
        </w:rPr>
      </w:pPr>
      <w:r>
        <w:rPr>
          <w:color w:val="000000" w:themeColor="text1"/>
          <w:sz w:val="28"/>
          <w:szCs w:val="28"/>
          <w:lang w:val="vi-VN"/>
        </w:rPr>
        <w:t>+ Vừa rồi ở nhóm các con đã quan sát thấy gì?</w:t>
      </w:r>
    </w:p>
    <w:p w14:paraId="34D9B884" w14:textId="16B4EC2F" w:rsidR="00D2207B" w:rsidRDefault="00D2207B" w:rsidP="00A34AF3">
      <w:pPr>
        <w:spacing w:line="288" w:lineRule="auto"/>
        <w:ind w:firstLine="567"/>
        <w:jc w:val="both"/>
        <w:rPr>
          <w:color w:val="000000" w:themeColor="text1"/>
          <w:sz w:val="28"/>
          <w:szCs w:val="28"/>
          <w:lang w:val="vi-VN"/>
        </w:rPr>
      </w:pPr>
      <w:r>
        <w:rPr>
          <w:color w:val="000000" w:themeColor="text1"/>
          <w:sz w:val="28"/>
          <w:szCs w:val="28"/>
          <w:lang w:val="vi-VN"/>
        </w:rPr>
        <w:t>+ Vì sao con thấy?</w:t>
      </w:r>
    </w:p>
    <w:p w14:paraId="146AF0CD" w14:textId="2A53738E" w:rsidR="00D2207B" w:rsidRDefault="00D2207B" w:rsidP="00A34AF3">
      <w:pPr>
        <w:spacing w:line="288" w:lineRule="auto"/>
        <w:ind w:firstLine="567"/>
        <w:jc w:val="both"/>
        <w:rPr>
          <w:color w:val="000000" w:themeColor="text1"/>
          <w:sz w:val="28"/>
          <w:szCs w:val="28"/>
          <w:lang w:val="vi-VN"/>
        </w:rPr>
      </w:pPr>
      <w:r>
        <w:rPr>
          <w:color w:val="000000" w:themeColor="text1"/>
          <w:sz w:val="28"/>
          <w:szCs w:val="28"/>
          <w:lang w:val="vi-VN"/>
        </w:rPr>
        <w:t>+ Các con đã dùng bộ phận nào để nhìn?</w:t>
      </w:r>
    </w:p>
    <w:p w14:paraId="2A5FC015" w14:textId="02A5A5A3" w:rsidR="00D2207B" w:rsidRDefault="00D2207B" w:rsidP="00A34AF3">
      <w:pPr>
        <w:spacing w:line="288" w:lineRule="auto"/>
        <w:ind w:firstLine="567"/>
        <w:jc w:val="both"/>
        <w:rPr>
          <w:color w:val="000000" w:themeColor="text1"/>
          <w:sz w:val="28"/>
          <w:szCs w:val="28"/>
          <w:lang w:val="vi-VN"/>
        </w:rPr>
      </w:pPr>
      <w:r>
        <w:rPr>
          <w:color w:val="000000" w:themeColor="text1"/>
          <w:sz w:val="28"/>
          <w:szCs w:val="28"/>
          <w:lang w:val="vi-VN"/>
        </w:rPr>
        <w:t>+ Cô có hình ảnh gì đây?</w:t>
      </w:r>
    </w:p>
    <w:p w14:paraId="05D0567D" w14:textId="070F2BC2" w:rsidR="00E22E28" w:rsidRDefault="00F57CE1" w:rsidP="00A34AF3">
      <w:pPr>
        <w:spacing w:line="288" w:lineRule="auto"/>
        <w:ind w:firstLine="567"/>
        <w:jc w:val="both"/>
        <w:rPr>
          <w:sz w:val="28"/>
          <w:szCs w:val="28"/>
        </w:rPr>
      </w:pPr>
      <w:r>
        <w:rPr>
          <w:sz w:val="28"/>
          <w:szCs w:val="28"/>
        </w:rPr>
        <w:t>+Các</w:t>
      </w:r>
      <w:r w:rsidR="00A430F9">
        <w:rPr>
          <w:sz w:val="28"/>
          <w:szCs w:val="28"/>
        </w:rPr>
        <w:t xml:space="preserve"> con đếm xem có bao nhiêu con mắt nào? </w:t>
      </w:r>
    </w:p>
    <w:p w14:paraId="64474BDE" w14:textId="77777777" w:rsidR="00005DFE" w:rsidRPr="00CD3E7D" w:rsidRDefault="00CD3E7D" w:rsidP="00A34AF3">
      <w:pPr>
        <w:spacing w:line="288" w:lineRule="auto"/>
        <w:ind w:firstLine="567"/>
        <w:jc w:val="both"/>
        <w:rPr>
          <w:sz w:val="28"/>
          <w:szCs w:val="28"/>
          <w:lang w:val="vi-VN"/>
        </w:rPr>
      </w:pPr>
      <w:r>
        <w:rPr>
          <w:sz w:val="28"/>
          <w:szCs w:val="28"/>
          <w:lang w:val="vi-VN"/>
        </w:rPr>
        <w:lastRenderedPageBreak/>
        <w:tab/>
        <w:t xml:space="preserve">+ Cho trẻ nhắc lại “Đôi mắt” </w:t>
      </w:r>
      <w:r w:rsidR="00005DFE">
        <w:rPr>
          <w:sz w:val="28"/>
          <w:szCs w:val="28"/>
          <w:lang w:val="vi-VN"/>
        </w:rPr>
        <w:t>(Cá nhân,</w:t>
      </w:r>
      <w:r w:rsidR="00005DFE" w:rsidRPr="00005DFE">
        <w:rPr>
          <w:sz w:val="28"/>
          <w:szCs w:val="28"/>
          <w:lang w:val="vi-VN"/>
        </w:rPr>
        <w:t xml:space="preserve"> </w:t>
      </w:r>
      <w:r w:rsidR="00005DFE">
        <w:rPr>
          <w:sz w:val="28"/>
          <w:szCs w:val="28"/>
          <w:lang w:val="vi-VN"/>
        </w:rPr>
        <w:t>cả lớp)</w:t>
      </w:r>
    </w:p>
    <w:p w14:paraId="08E6A757" w14:textId="1E367B63" w:rsidR="00A430F9" w:rsidRPr="00AA3DC6" w:rsidRDefault="00F56F3F" w:rsidP="00A34AF3">
      <w:pPr>
        <w:spacing w:line="288" w:lineRule="auto"/>
        <w:ind w:firstLine="567"/>
        <w:jc w:val="both"/>
        <w:rPr>
          <w:sz w:val="28"/>
          <w:szCs w:val="28"/>
        </w:rPr>
      </w:pPr>
      <w:r>
        <w:rPr>
          <w:sz w:val="28"/>
          <w:szCs w:val="28"/>
        </w:rPr>
        <w:t>Mắt còn được gọi là giác</w:t>
      </w:r>
      <w:r w:rsidR="00A430F9">
        <w:rPr>
          <w:sz w:val="28"/>
          <w:szCs w:val="28"/>
        </w:rPr>
        <w:t xml:space="preserve"> quan  thị giác, có chức năng giúp chúng ta nhìn thấy mọi vật xung quanh. Vì vậy các con phải nhớ giữ đôi mắt luôn sạch sẽ, không được chọc tay</w:t>
      </w:r>
      <w:r w:rsidR="00F57CE1">
        <w:rPr>
          <w:sz w:val="28"/>
          <w:szCs w:val="28"/>
        </w:rPr>
        <w:t xml:space="preserve"> và các vật nhọn </w:t>
      </w:r>
      <w:r w:rsidR="00A430F9">
        <w:rPr>
          <w:sz w:val="28"/>
          <w:szCs w:val="28"/>
        </w:rPr>
        <w:t xml:space="preserve"> </w:t>
      </w:r>
      <w:r w:rsidR="00F57CE1">
        <w:rPr>
          <w:sz w:val="28"/>
          <w:szCs w:val="28"/>
        </w:rPr>
        <w:t>vào mắt sẽ rất nguy hiểm.</w:t>
      </w:r>
    </w:p>
    <w:p w14:paraId="13AE77F8" w14:textId="0B88D2AB" w:rsidR="00AA3DC6" w:rsidRDefault="00AA3DC6" w:rsidP="00A34AF3">
      <w:pPr>
        <w:spacing w:line="288" w:lineRule="auto"/>
        <w:ind w:firstLine="567"/>
        <w:jc w:val="both"/>
        <w:rPr>
          <w:sz w:val="28"/>
          <w:szCs w:val="28"/>
          <w:lang w:val="vi-VN"/>
        </w:rPr>
      </w:pPr>
      <w:r w:rsidRPr="00AA3DC6">
        <w:rPr>
          <w:sz w:val="28"/>
          <w:szCs w:val="28"/>
        </w:rPr>
        <w:t xml:space="preserve">+ </w:t>
      </w:r>
      <w:r w:rsidR="00CD3E7D">
        <w:rPr>
          <w:sz w:val="28"/>
          <w:szCs w:val="28"/>
          <w:lang w:val="vi-VN"/>
        </w:rPr>
        <w:t>Thế trong ly của các bạn có gì?</w:t>
      </w:r>
    </w:p>
    <w:p w14:paraId="69909477" w14:textId="603BE07A" w:rsidR="00CD3E7D" w:rsidRDefault="00CD3E7D" w:rsidP="00A34AF3">
      <w:pPr>
        <w:spacing w:line="288" w:lineRule="auto"/>
        <w:ind w:firstLine="567"/>
        <w:jc w:val="both"/>
        <w:rPr>
          <w:sz w:val="28"/>
          <w:szCs w:val="28"/>
          <w:lang w:val="vi-VN"/>
        </w:rPr>
      </w:pPr>
      <w:r>
        <w:rPr>
          <w:sz w:val="28"/>
          <w:szCs w:val="28"/>
          <w:lang w:val="vi-VN"/>
        </w:rPr>
        <w:t>+ Vì sao con biết?</w:t>
      </w:r>
    </w:p>
    <w:p w14:paraId="7891C7E6" w14:textId="5E8EB06C" w:rsidR="00CD3E7D" w:rsidRDefault="00CD3E7D" w:rsidP="00A34AF3">
      <w:pPr>
        <w:spacing w:line="288" w:lineRule="auto"/>
        <w:ind w:firstLine="567"/>
        <w:jc w:val="both"/>
        <w:rPr>
          <w:sz w:val="28"/>
          <w:szCs w:val="28"/>
          <w:lang w:val="vi-VN"/>
        </w:rPr>
      </w:pPr>
      <w:r>
        <w:rPr>
          <w:sz w:val="28"/>
          <w:szCs w:val="28"/>
          <w:lang w:val="vi-VN"/>
        </w:rPr>
        <w:t>+ Con dùng gì để ngửi?</w:t>
      </w:r>
    </w:p>
    <w:p w14:paraId="2C7F41D5" w14:textId="27162ED3" w:rsidR="00CD3E7D" w:rsidRDefault="00CD3E7D" w:rsidP="00A34AF3">
      <w:pPr>
        <w:spacing w:line="288" w:lineRule="auto"/>
        <w:ind w:firstLine="567"/>
        <w:jc w:val="both"/>
        <w:rPr>
          <w:sz w:val="28"/>
          <w:szCs w:val="28"/>
          <w:lang w:val="vi-VN"/>
        </w:rPr>
      </w:pPr>
      <w:r>
        <w:rPr>
          <w:sz w:val="28"/>
          <w:szCs w:val="28"/>
          <w:lang w:val="vi-VN"/>
        </w:rPr>
        <w:t>Cô có hình ảnh gì đây?</w:t>
      </w:r>
    </w:p>
    <w:p w14:paraId="71E29E35" w14:textId="6131522C" w:rsidR="00CD3E7D" w:rsidRDefault="00CD3E7D" w:rsidP="00A34AF3">
      <w:pPr>
        <w:spacing w:line="288" w:lineRule="auto"/>
        <w:ind w:firstLine="567"/>
        <w:jc w:val="both"/>
        <w:rPr>
          <w:sz w:val="28"/>
          <w:szCs w:val="28"/>
          <w:lang w:val="vi-VN"/>
        </w:rPr>
      </w:pPr>
      <w:r>
        <w:rPr>
          <w:sz w:val="28"/>
          <w:szCs w:val="28"/>
          <w:lang w:val="vi-VN"/>
        </w:rPr>
        <w:t>+ Có bao nhiêu cái mũi?</w:t>
      </w:r>
    </w:p>
    <w:p w14:paraId="3B2640BF" w14:textId="73F3D502" w:rsidR="00CD3E7D" w:rsidRPr="00CD3E7D" w:rsidRDefault="00CD3E7D" w:rsidP="00A34AF3">
      <w:pPr>
        <w:spacing w:line="288" w:lineRule="auto"/>
        <w:ind w:firstLine="567"/>
        <w:jc w:val="both"/>
        <w:rPr>
          <w:sz w:val="28"/>
          <w:szCs w:val="28"/>
          <w:lang w:val="vi-VN"/>
        </w:rPr>
      </w:pPr>
      <w:r>
        <w:rPr>
          <w:sz w:val="28"/>
          <w:szCs w:val="28"/>
          <w:lang w:val="vi-VN"/>
        </w:rPr>
        <w:t xml:space="preserve">+ Cho trẻ nhắc lại “Cái mũi” </w:t>
      </w:r>
    </w:p>
    <w:p w14:paraId="273D23E3" w14:textId="77777777" w:rsidR="006E0B06" w:rsidRDefault="00F56F3F" w:rsidP="00A34AF3">
      <w:pPr>
        <w:spacing w:line="288" w:lineRule="auto"/>
        <w:ind w:firstLine="567"/>
        <w:jc w:val="both"/>
        <w:rPr>
          <w:sz w:val="28"/>
          <w:szCs w:val="28"/>
        </w:rPr>
      </w:pPr>
      <w:r>
        <w:rPr>
          <w:sz w:val="28"/>
          <w:szCs w:val="28"/>
        </w:rPr>
        <w:t xml:space="preserve">Mũi còn được gọi là giác quan khứu giác, mũi dùng để ngửi và thở giúp chúng ta duy trì sự sống. Để bảo vệ mũi chúng ta thường xuyên nhỏ mũi, khi </w:t>
      </w:r>
      <w:r w:rsidR="00D26897">
        <w:rPr>
          <w:sz w:val="28"/>
          <w:szCs w:val="28"/>
        </w:rPr>
        <w:t>ra đường nhớ mang khẩu trang. Và đặc biệt không được ngoáy mũi hay nhét bất cứ thứ gì vào mũi.</w:t>
      </w:r>
    </w:p>
    <w:p w14:paraId="021334CE" w14:textId="57837A4F" w:rsidR="009F2017" w:rsidRDefault="00005DFE" w:rsidP="00A34AF3">
      <w:pPr>
        <w:spacing w:line="288" w:lineRule="auto"/>
        <w:ind w:firstLine="567"/>
        <w:jc w:val="both"/>
        <w:rPr>
          <w:sz w:val="28"/>
          <w:szCs w:val="28"/>
          <w:lang w:val="vi-VN"/>
        </w:rPr>
      </w:pPr>
      <w:r>
        <w:rPr>
          <w:sz w:val="28"/>
          <w:szCs w:val="28"/>
          <w:lang w:val="vi-VN"/>
        </w:rPr>
        <w:t xml:space="preserve">+ </w:t>
      </w:r>
      <w:r w:rsidR="007A3BC6">
        <w:rPr>
          <w:sz w:val="28"/>
          <w:szCs w:val="28"/>
        </w:rPr>
        <w:t>Mít</w:t>
      </w:r>
      <w:r>
        <w:rPr>
          <w:sz w:val="28"/>
          <w:szCs w:val="28"/>
          <w:lang w:val="vi-VN"/>
        </w:rPr>
        <w:t xml:space="preserve"> có vị gì?</w:t>
      </w:r>
    </w:p>
    <w:p w14:paraId="6870C22A" w14:textId="4DB309FD" w:rsidR="00005DFE" w:rsidRDefault="00005DFE" w:rsidP="00A34AF3">
      <w:pPr>
        <w:spacing w:line="288" w:lineRule="auto"/>
        <w:ind w:firstLine="567"/>
        <w:jc w:val="both"/>
        <w:rPr>
          <w:sz w:val="28"/>
          <w:szCs w:val="28"/>
          <w:lang w:val="vi-VN"/>
        </w:rPr>
      </w:pPr>
      <w:r>
        <w:rPr>
          <w:sz w:val="28"/>
          <w:szCs w:val="28"/>
          <w:lang w:val="vi-VN"/>
        </w:rPr>
        <w:t>+ Con dùng gì để ném?</w:t>
      </w:r>
    </w:p>
    <w:p w14:paraId="6C7B7725" w14:textId="25F62809" w:rsidR="00005DFE" w:rsidRDefault="00005DFE" w:rsidP="00A34AF3">
      <w:pPr>
        <w:spacing w:line="288" w:lineRule="auto"/>
        <w:ind w:firstLine="567"/>
        <w:jc w:val="both"/>
        <w:rPr>
          <w:sz w:val="28"/>
          <w:szCs w:val="28"/>
          <w:lang w:val="vi-VN"/>
        </w:rPr>
      </w:pPr>
      <w:r>
        <w:rPr>
          <w:sz w:val="28"/>
          <w:szCs w:val="28"/>
          <w:lang w:val="vi-VN"/>
        </w:rPr>
        <w:t>Cô có hình ảnh gì đây?</w:t>
      </w:r>
    </w:p>
    <w:p w14:paraId="6AAA8916" w14:textId="32097AED" w:rsidR="00005DFE" w:rsidRDefault="00005DFE" w:rsidP="00A34AF3">
      <w:pPr>
        <w:spacing w:line="288" w:lineRule="auto"/>
        <w:ind w:firstLine="567"/>
        <w:jc w:val="both"/>
        <w:rPr>
          <w:sz w:val="28"/>
          <w:szCs w:val="28"/>
          <w:lang w:val="vi-VN"/>
        </w:rPr>
      </w:pPr>
      <w:r>
        <w:rPr>
          <w:sz w:val="28"/>
          <w:szCs w:val="28"/>
          <w:lang w:val="vi-VN"/>
        </w:rPr>
        <w:t>+ Có bao nhiêu cái miệng?</w:t>
      </w:r>
    </w:p>
    <w:p w14:paraId="60D562A8" w14:textId="77777777" w:rsidR="00005DFE" w:rsidRDefault="00005DFE" w:rsidP="00A34AF3">
      <w:pPr>
        <w:spacing w:line="288" w:lineRule="auto"/>
        <w:ind w:firstLine="567"/>
        <w:jc w:val="both"/>
        <w:rPr>
          <w:sz w:val="28"/>
          <w:szCs w:val="28"/>
          <w:lang w:val="vi-VN"/>
        </w:rPr>
      </w:pPr>
      <w:r>
        <w:rPr>
          <w:sz w:val="28"/>
          <w:szCs w:val="28"/>
          <w:lang w:val="vi-VN"/>
        </w:rPr>
        <w:t>+ Cho trẻ nhắc lại “Cái miệng” (Cá nhân,</w:t>
      </w:r>
      <w:r w:rsidRPr="00005DFE">
        <w:rPr>
          <w:sz w:val="28"/>
          <w:szCs w:val="28"/>
          <w:lang w:val="vi-VN"/>
        </w:rPr>
        <w:t xml:space="preserve"> </w:t>
      </w:r>
      <w:r>
        <w:rPr>
          <w:sz w:val="28"/>
          <w:szCs w:val="28"/>
          <w:lang w:val="vi-VN"/>
        </w:rPr>
        <w:t>cả lớp)</w:t>
      </w:r>
    </w:p>
    <w:p w14:paraId="6FF4D1C6" w14:textId="73218F7B" w:rsidR="00AF4E65" w:rsidRPr="00CD3E7D" w:rsidRDefault="00AF4E65" w:rsidP="00A34AF3">
      <w:pPr>
        <w:spacing w:line="288" w:lineRule="auto"/>
        <w:ind w:firstLine="567"/>
        <w:jc w:val="both"/>
        <w:rPr>
          <w:sz w:val="28"/>
          <w:szCs w:val="28"/>
          <w:lang w:val="vi-VN"/>
        </w:rPr>
      </w:pPr>
      <w:r>
        <w:rPr>
          <w:sz w:val="28"/>
          <w:szCs w:val="28"/>
          <w:lang w:val="vi-VN"/>
        </w:rPr>
        <w:t>Miệng dùng để ăn,  để nói trong miệng có lưỡi gọi là vị giác, giúp chúng ta nem ném được  các vị ở món ăn. Vì vậy chúng ta phải giữ gìn vệ sinh miệng luôn sạch sẽ, không được ngậm tay vào miệng sẽ mất vệ sinh.</w:t>
      </w:r>
    </w:p>
    <w:p w14:paraId="0CA905E3" w14:textId="1217DD2C" w:rsidR="00AA3DC6" w:rsidRPr="00496B7A" w:rsidRDefault="00AA3DC6" w:rsidP="00A34AF3">
      <w:pPr>
        <w:spacing w:line="288" w:lineRule="auto"/>
        <w:ind w:firstLine="567"/>
        <w:jc w:val="both"/>
        <w:rPr>
          <w:sz w:val="28"/>
          <w:szCs w:val="28"/>
          <w:lang w:val="vi-VN"/>
        </w:rPr>
      </w:pPr>
      <w:r w:rsidRPr="00AA3DC6">
        <w:rPr>
          <w:sz w:val="28"/>
          <w:szCs w:val="28"/>
        </w:rPr>
        <w:t xml:space="preserve">- </w:t>
      </w:r>
      <w:r w:rsidR="00996C66">
        <w:rPr>
          <w:sz w:val="28"/>
          <w:szCs w:val="28"/>
        </w:rPr>
        <w:t xml:space="preserve">Cô tóm lại: </w:t>
      </w:r>
      <w:r w:rsidRPr="00AA3DC6">
        <w:rPr>
          <w:sz w:val="28"/>
          <w:szCs w:val="28"/>
        </w:rPr>
        <w:t xml:space="preserve"> mắt, mũi</w:t>
      </w:r>
      <w:r w:rsidR="00AF4E65">
        <w:rPr>
          <w:sz w:val="28"/>
          <w:szCs w:val="28"/>
          <w:lang w:val="vi-VN"/>
        </w:rPr>
        <w:t xml:space="preserve">, miệng </w:t>
      </w:r>
      <w:r w:rsidR="00496B7A">
        <w:rPr>
          <w:sz w:val="28"/>
          <w:szCs w:val="28"/>
          <w:lang w:val="vi-VN"/>
        </w:rPr>
        <w:t>đều là các bộ phận rất quan trọng trên khuôn mặt chúng ta</w:t>
      </w:r>
      <w:r w:rsidRPr="00AA3DC6">
        <w:rPr>
          <w:sz w:val="28"/>
          <w:szCs w:val="28"/>
        </w:rPr>
        <w:t xml:space="preserve"> </w:t>
      </w:r>
      <w:r w:rsidRPr="00AA3DC6">
        <w:rPr>
          <w:iCs/>
          <w:sz w:val="28"/>
          <w:szCs w:val="28"/>
        </w:rPr>
        <w:t>vì vậy chúng mình phải biết chăm sóc</w:t>
      </w:r>
      <w:r w:rsidR="00496B7A">
        <w:rPr>
          <w:iCs/>
          <w:sz w:val="28"/>
          <w:szCs w:val="28"/>
          <w:lang w:val="vi-VN"/>
        </w:rPr>
        <w:t>, giữ gìn vệ sinh sạch sẽ , ăn uống đầy đủ chất dinh dưỡng, để cơ thể luôn khỏe mạnh.</w:t>
      </w:r>
    </w:p>
    <w:p w14:paraId="4B5384E5" w14:textId="77777777" w:rsidR="001162BE" w:rsidRPr="001605E2" w:rsidRDefault="001605E2" w:rsidP="00A34AF3">
      <w:pPr>
        <w:spacing w:line="288" w:lineRule="auto"/>
        <w:ind w:firstLine="567"/>
        <w:jc w:val="both"/>
        <w:rPr>
          <w:b/>
          <w:sz w:val="28"/>
          <w:szCs w:val="28"/>
        </w:rPr>
      </w:pPr>
      <w:r w:rsidRPr="001605E2">
        <w:rPr>
          <w:b/>
          <w:sz w:val="28"/>
          <w:szCs w:val="28"/>
        </w:rPr>
        <w:t>4.Trò chơi:</w:t>
      </w:r>
    </w:p>
    <w:p w14:paraId="5E1E1E34" w14:textId="248BAE32" w:rsidR="00E7180D" w:rsidRDefault="00E7180D" w:rsidP="00A34AF3">
      <w:pPr>
        <w:ind w:firstLine="567"/>
        <w:jc w:val="both"/>
        <w:rPr>
          <w:sz w:val="28"/>
          <w:szCs w:val="28"/>
          <w:lang w:val="es-ES"/>
        </w:rPr>
      </w:pPr>
      <w:r>
        <w:rPr>
          <w:b/>
          <w:sz w:val="28"/>
          <w:szCs w:val="28"/>
          <w:lang w:val="es-ES"/>
        </w:rPr>
        <w:t>* Trò chơi 1</w:t>
      </w:r>
      <w:r w:rsidRPr="002E2823">
        <w:rPr>
          <w:b/>
          <w:sz w:val="28"/>
          <w:szCs w:val="28"/>
          <w:lang w:val="es-ES"/>
        </w:rPr>
        <w:t>:</w:t>
      </w:r>
      <w:r>
        <w:rPr>
          <w:sz w:val="28"/>
          <w:szCs w:val="28"/>
          <w:lang w:val="es-ES"/>
        </w:rPr>
        <w:t xml:space="preserve"> “</w:t>
      </w:r>
      <w:r w:rsidR="00496B7A">
        <w:rPr>
          <w:sz w:val="28"/>
          <w:szCs w:val="28"/>
          <w:lang w:val="vi-VN"/>
        </w:rPr>
        <w:t>Những ngón tay xinh</w:t>
      </w:r>
      <w:r>
        <w:rPr>
          <w:sz w:val="28"/>
          <w:szCs w:val="28"/>
          <w:lang w:val="es-ES"/>
        </w:rPr>
        <w:t>”</w:t>
      </w:r>
    </w:p>
    <w:p w14:paraId="4479A900" w14:textId="40D1B9F0" w:rsidR="00E7180D" w:rsidRPr="00496B7A" w:rsidRDefault="00E7180D" w:rsidP="00A34AF3">
      <w:pPr>
        <w:ind w:firstLine="567"/>
        <w:jc w:val="both"/>
        <w:rPr>
          <w:sz w:val="28"/>
          <w:szCs w:val="28"/>
          <w:lang w:val="vi-VN"/>
        </w:rPr>
      </w:pPr>
      <w:r>
        <w:rPr>
          <w:sz w:val="28"/>
          <w:szCs w:val="28"/>
          <w:lang w:val="es-ES"/>
        </w:rPr>
        <w:t>-</w:t>
      </w:r>
      <w:r>
        <w:rPr>
          <w:b/>
          <w:sz w:val="28"/>
          <w:szCs w:val="28"/>
          <w:lang w:val="es-ES"/>
        </w:rPr>
        <w:t xml:space="preserve"> </w:t>
      </w:r>
      <w:r>
        <w:rPr>
          <w:sz w:val="28"/>
          <w:szCs w:val="28"/>
          <w:lang w:val="es-ES"/>
        </w:rPr>
        <w:t xml:space="preserve">Cách chơi: </w:t>
      </w:r>
      <w:r w:rsidR="0023434D">
        <w:rPr>
          <w:sz w:val="28"/>
          <w:szCs w:val="28"/>
          <w:lang w:val="es-ES"/>
        </w:rPr>
        <w:t xml:space="preserve">Khi cô hát đến </w:t>
      </w:r>
      <w:r w:rsidR="00496B7A">
        <w:rPr>
          <w:sz w:val="28"/>
          <w:szCs w:val="28"/>
          <w:lang w:val="vi-VN"/>
        </w:rPr>
        <w:t>bộ phận</w:t>
      </w:r>
      <w:r w:rsidR="0023434D">
        <w:rPr>
          <w:sz w:val="28"/>
          <w:szCs w:val="28"/>
          <w:lang w:val="es-ES"/>
        </w:rPr>
        <w:t xml:space="preserve"> nào thì các bạn sẽ chỉ tay vào </w:t>
      </w:r>
      <w:r w:rsidR="00496B7A">
        <w:rPr>
          <w:sz w:val="28"/>
          <w:szCs w:val="28"/>
          <w:lang w:val="vi-VN"/>
        </w:rPr>
        <w:t>bộ phận đó</w:t>
      </w:r>
    </w:p>
    <w:p w14:paraId="0A55455D" w14:textId="77777777" w:rsidR="00E7180D" w:rsidRDefault="00E7180D" w:rsidP="00A34AF3">
      <w:pPr>
        <w:ind w:firstLine="567"/>
        <w:jc w:val="both"/>
        <w:rPr>
          <w:sz w:val="28"/>
          <w:szCs w:val="28"/>
          <w:lang w:val="es-ES"/>
        </w:rPr>
      </w:pPr>
      <w:r>
        <w:rPr>
          <w:sz w:val="28"/>
          <w:szCs w:val="28"/>
          <w:lang w:val="es-ES"/>
        </w:rPr>
        <w:t xml:space="preserve">- Luật chơi: </w:t>
      </w:r>
      <w:r w:rsidR="0023434D">
        <w:rPr>
          <w:sz w:val="28"/>
          <w:szCs w:val="28"/>
          <w:lang w:val="es-ES"/>
        </w:rPr>
        <w:t>Bạn nào làm sai thì sẽ nhãy lò cò quanh lớp.</w:t>
      </w:r>
    </w:p>
    <w:p w14:paraId="0452A488" w14:textId="77777777" w:rsidR="00E7180D" w:rsidRPr="00750653" w:rsidRDefault="00E7180D" w:rsidP="00A34AF3">
      <w:pPr>
        <w:ind w:firstLine="567"/>
        <w:jc w:val="both"/>
        <w:rPr>
          <w:sz w:val="28"/>
          <w:szCs w:val="28"/>
          <w:lang w:val="es-ES"/>
        </w:rPr>
      </w:pPr>
      <w:r w:rsidRPr="00750653">
        <w:rPr>
          <w:b/>
          <w:sz w:val="28"/>
          <w:szCs w:val="28"/>
          <w:lang w:val="es-ES"/>
        </w:rPr>
        <w:t>* Trò chơi</w:t>
      </w:r>
      <w:r>
        <w:rPr>
          <w:b/>
          <w:sz w:val="28"/>
          <w:szCs w:val="28"/>
          <w:lang w:val="es-ES"/>
        </w:rPr>
        <w:t xml:space="preserve"> 2</w:t>
      </w:r>
      <w:r w:rsidRPr="002E2823">
        <w:rPr>
          <w:b/>
          <w:sz w:val="28"/>
          <w:szCs w:val="28"/>
          <w:lang w:val="es-ES"/>
        </w:rPr>
        <w:t>:</w:t>
      </w:r>
      <w:r>
        <w:rPr>
          <w:sz w:val="28"/>
          <w:szCs w:val="28"/>
          <w:lang w:val="es-ES"/>
        </w:rPr>
        <w:t xml:space="preserve"> “</w:t>
      </w:r>
      <w:r w:rsidR="0023434D">
        <w:rPr>
          <w:sz w:val="28"/>
          <w:szCs w:val="28"/>
          <w:lang w:val="es-ES"/>
        </w:rPr>
        <w:t>Khuôn mặt ngộ nghĩnh</w:t>
      </w:r>
      <w:r w:rsidRPr="00750653">
        <w:rPr>
          <w:sz w:val="28"/>
          <w:szCs w:val="28"/>
          <w:lang w:val="es-ES"/>
        </w:rPr>
        <w:t>”</w:t>
      </w:r>
    </w:p>
    <w:p w14:paraId="717E9B2B" w14:textId="38A8421B" w:rsidR="006E319B" w:rsidRDefault="00E7180D" w:rsidP="00A34AF3">
      <w:pPr>
        <w:ind w:firstLine="567"/>
        <w:jc w:val="both"/>
        <w:rPr>
          <w:sz w:val="28"/>
          <w:szCs w:val="28"/>
          <w:lang w:val="es-ES"/>
        </w:rPr>
      </w:pPr>
      <w:r w:rsidRPr="003A0DB4">
        <w:rPr>
          <w:sz w:val="28"/>
          <w:szCs w:val="28"/>
          <w:lang w:val="es-ES"/>
        </w:rPr>
        <w:t>-</w:t>
      </w:r>
      <w:r w:rsidRPr="00750653">
        <w:rPr>
          <w:b/>
          <w:sz w:val="28"/>
          <w:szCs w:val="28"/>
          <w:lang w:val="es-ES"/>
        </w:rPr>
        <w:t xml:space="preserve"> </w:t>
      </w:r>
      <w:r w:rsidRPr="00750653">
        <w:rPr>
          <w:sz w:val="28"/>
          <w:szCs w:val="28"/>
          <w:lang w:val="es-ES"/>
        </w:rPr>
        <w:t xml:space="preserve">Cách chơi: </w:t>
      </w:r>
      <w:r w:rsidR="006E319B">
        <w:rPr>
          <w:sz w:val="28"/>
          <w:szCs w:val="28"/>
          <w:lang w:val="es-ES"/>
        </w:rPr>
        <w:t>Cô chia lớp thành 2 đội, nhiệm v</w:t>
      </w:r>
      <w:r w:rsidR="00496B7A">
        <w:rPr>
          <w:sz w:val="28"/>
          <w:szCs w:val="28"/>
          <w:lang w:val="vi-VN"/>
        </w:rPr>
        <w:t xml:space="preserve">ụ từng thành viên trong đội sẽ bật qua 3 vòng, lên tìm gắn những bộ phận gắn trên khuôn mặt. Để tạo thành những khuôn mặt thật xinh xắn. </w:t>
      </w:r>
    </w:p>
    <w:p w14:paraId="2113AF71" w14:textId="69F0E81E" w:rsidR="00E7180D" w:rsidRDefault="006E319B" w:rsidP="00A34AF3">
      <w:pPr>
        <w:ind w:firstLine="567"/>
        <w:jc w:val="both"/>
        <w:rPr>
          <w:sz w:val="28"/>
          <w:szCs w:val="28"/>
          <w:lang w:val="es-ES"/>
        </w:rPr>
      </w:pPr>
      <w:r>
        <w:rPr>
          <w:sz w:val="28"/>
          <w:szCs w:val="28"/>
          <w:lang w:val="es-ES"/>
        </w:rPr>
        <w:t xml:space="preserve">- Luật chơi: sau một thời gian đội nào gắn đúng và </w:t>
      </w:r>
      <w:r w:rsidR="00496B7A">
        <w:rPr>
          <w:sz w:val="28"/>
          <w:szCs w:val="28"/>
          <w:lang w:val="vi-VN"/>
        </w:rPr>
        <w:t>nhiều khuôn mặt hơn</w:t>
      </w:r>
      <w:r>
        <w:rPr>
          <w:sz w:val="28"/>
          <w:szCs w:val="28"/>
          <w:lang w:val="es-ES"/>
        </w:rPr>
        <w:t xml:space="preserve"> thì sẽ chiến thắng</w:t>
      </w:r>
      <w:r w:rsidR="00E7180D" w:rsidRPr="00750653">
        <w:rPr>
          <w:sz w:val="28"/>
          <w:szCs w:val="28"/>
          <w:lang w:val="es-ES"/>
        </w:rPr>
        <w:t xml:space="preserve"> </w:t>
      </w:r>
    </w:p>
    <w:p w14:paraId="7052A2C7" w14:textId="77777777" w:rsidR="00E7180D" w:rsidRPr="00266523" w:rsidRDefault="00E7180D" w:rsidP="00A34AF3">
      <w:pPr>
        <w:ind w:firstLine="567"/>
        <w:jc w:val="both"/>
        <w:rPr>
          <w:sz w:val="28"/>
          <w:szCs w:val="28"/>
        </w:rPr>
      </w:pPr>
      <w:r w:rsidRPr="00266523">
        <w:rPr>
          <w:sz w:val="28"/>
          <w:szCs w:val="28"/>
        </w:rPr>
        <w:t>-</w:t>
      </w:r>
      <w:r w:rsidRPr="00266523">
        <w:rPr>
          <w:b/>
          <w:sz w:val="28"/>
          <w:szCs w:val="28"/>
        </w:rPr>
        <w:t xml:space="preserve"> </w:t>
      </w:r>
      <w:r w:rsidRPr="00266523">
        <w:rPr>
          <w:sz w:val="28"/>
          <w:szCs w:val="28"/>
        </w:rPr>
        <w:t>Nhận xét. Tuyên d</w:t>
      </w:r>
      <w:r w:rsidRPr="00266523">
        <w:rPr>
          <w:rFonts w:hint="eastAsia"/>
          <w:sz w:val="28"/>
          <w:szCs w:val="28"/>
        </w:rPr>
        <w:t>ươ</w:t>
      </w:r>
      <w:r w:rsidRPr="00266523">
        <w:rPr>
          <w:sz w:val="28"/>
          <w:szCs w:val="28"/>
        </w:rPr>
        <w:t>ng.</w:t>
      </w:r>
    </w:p>
    <w:p w14:paraId="2D3B9292" w14:textId="77777777" w:rsidR="00E7180D" w:rsidRPr="00266523" w:rsidRDefault="00E7180D" w:rsidP="00A34AF3">
      <w:pPr>
        <w:spacing w:line="340" w:lineRule="exact"/>
        <w:ind w:firstLine="567"/>
        <w:jc w:val="both"/>
        <w:rPr>
          <w:b/>
          <w:sz w:val="28"/>
          <w:szCs w:val="28"/>
        </w:rPr>
      </w:pPr>
      <w:r>
        <w:rPr>
          <w:b/>
          <w:sz w:val="28"/>
          <w:szCs w:val="28"/>
        </w:rPr>
        <w:t>c.</w:t>
      </w:r>
      <w:r w:rsidRPr="00266523">
        <w:rPr>
          <w:b/>
          <w:sz w:val="28"/>
          <w:szCs w:val="28"/>
        </w:rPr>
        <w:t xml:space="preserve"> Hoạt động kết thúc:</w:t>
      </w:r>
    </w:p>
    <w:p w14:paraId="76706AEC" w14:textId="77777777" w:rsidR="00496B7A" w:rsidRPr="00591263" w:rsidRDefault="00E7180D" w:rsidP="00A34AF3">
      <w:pPr>
        <w:ind w:firstLine="567"/>
        <w:jc w:val="both"/>
        <w:rPr>
          <w:sz w:val="28"/>
          <w:szCs w:val="28"/>
          <w:lang w:val="vi-VN"/>
        </w:rPr>
      </w:pPr>
      <w:r w:rsidRPr="00266523">
        <w:rPr>
          <w:sz w:val="28"/>
          <w:szCs w:val="28"/>
        </w:rPr>
        <w:lastRenderedPageBreak/>
        <w:t xml:space="preserve">- Cô và trẻ cùng hát bài: </w:t>
      </w:r>
      <w:r w:rsidR="00496B7A">
        <w:rPr>
          <w:sz w:val="28"/>
          <w:szCs w:val="28"/>
          <w:lang w:val="vi-VN"/>
        </w:rPr>
        <w:t>“Head -shouder-knees and toes”</w:t>
      </w:r>
    </w:p>
    <w:p w14:paraId="0AA1814B" w14:textId="51C2D36C" w:rsidR="001162BE" w:rsidRPr="00266523" w:rsidRDefault="001162BE" w:rsidP="00A34AF3">
      <w:pPr>
        <w:spacing w:line="340" w:lineRule="exact"/>
        <w:ind w:firstLine="567"/>
        <w:jc w:val="both"/>
        <w:rPr>
          <w:sz w:val="28"/>
          <w:szCs w:val="28"/>
        </w:rPr>
      </w:pPr>
    </w:p>
    <w:p w14:paraId="70E9D5D0" w14:textId="77777777" w:rsidR="001162BE" w:rsidRDefault="001162BE" w:rsidP="00A34AF3">
      <w:pPr>
        <w:tabs>
          <w:tab w:val="left" w:pos="7695"/>
        </w:tabs>
        <w:spacing w:line="288" w:lineRule="auto"/>
        <w:ind w:firstLine="567"/>
        <w:rPr>
          <w:b/>
          <w:sz w:val="28"/>
          <w:szCs w:val="28"/>
        </w:rPr>
      </w:pPr>
    </w:p>
    <w:p w14:paraId="55BC75E9" w14:textId="77777777" w:rsidR="001162BE" w:rsidRPr="00C25E93" w:rsidRDefault="001162BE" w:rsidP="00A34AF3">
      <w:pPr>
        <w:spacing w:line="288" w:lineRule="auto"/>
        <w:ind w:firstLine="567"/>
        <w:jc w:val="both"/>
        <w:rPr>
          <w:color w:val="FF0000"/>
          <w:sz w:val="28"/>
          <w:szCs w:val="28"/>
        </w:rPr>
      </w:pPr>
    </w:p>
    <w:p w14:paraId="3A045478" w14:textId="77777777" w:rsidR="001162BE" w:rsidRPr="00C25E93" w:rsidRDefault="001162BE" w:rsidP="00A34AF3">
      <w:pPr>
        <w:spacing w:line="288" w:lineRule="auto"/>
        <w:ind w:firstLine="567"/>
        <w:jc w:val="both"/>
        <w:rPr>
          <w:b/>
          <w:sz w:val="16"/>
          <w:szCs w:val="16"/>
        </w:rPr>
      </w:pPr>
      <w:r w:rsidRPr="00C25E93">
        <w:rPr>
          <w:b/>
          <w:sz w:val="28"/>
          <w:szCs w:val="28"/>
        </w:rPr>
        <w:t xml:space="preserve">         </w:t>
      </w:r>
      <w:r w:rsidRPr="00C25E93">
        <w:rPr>
          <w:b/>
          <w:sz w:val="28"/>
          <w:szCs w:val="28"/>
        </w:rPr>
        <w:tab/>
      </w:r>
    </w:p>
    <w:p w14:paraId="53295DDA" w14:textId="77777777" w:rsidR="00475B86" w:rsidRDefault="00475B86" w:rsidP="00A34AF3">
      <w:pPr>
        <w:ind w:firstLine="567"/>
      </w:pPr>
    </w:p>
    <w:sectPr w:rsidR="00475B86" w:rsidSect="00F77021">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67A9F"/>
    <w:multiLevelType w:val="hybridMultilevel"/>
    <w:tmpl w:val="18E09F3C"/>
    <w:lvl w:ilvl="0" w:tplc="9EACDA0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80D"/>
    <w:rsid w:val="00005DFE"/>
    <w:rsid w:val="001162BE"/>
    <w:rsid w:val="001605E2"/>
    <w:rsid w:val="001A7033"/>
    <w:rsid w:val="0023434D"/>
    <w:rsid w:val="00240430"/>
    <w:rsid w:val="003B129E"/>
    <w:rsid w:val="003D63FE"/>
    <w:rsid w:val="00475B86"/>
    <w:rsid w:val="00496B7A"/>
    <w:rsid w:val="00591263"/>
    <w:rsid w:val="006E0B06"/>
    <w:rsid w:val="006E319B"/>
    <w:rsid w:val="007A3BC6"/>
    <w:rsid w:val="0085353D"/>
    <w:rsid w:val="00857FBB"/>
    <w:rsid w:val="00996C66"/>
    <w:rsid w:val="009F2017"/>
    <w:rsid w:val="00A34AF3"/>
    <w:rsid w:val="00A430F9"/>
    <w:rsid w:val="00A63768"/>
    <w:rsid w:val="00AA3DC6"/>
    <w:rsid w:val="00AF4E65"/>
    <w:rsid w:val="00BD55C4"/>
    <w:rsid w:val="00C7725C"/>
    <w:rsid w:val="00CD3E7D"/>
    <w:rsid w:val="00D2207B"/>
    <w:rsid w:val="00D26897"/>
    <w:rsid w:val="00D54550"/>
    <w:rsid w:val="00E22E28"/>
    <w:rsid w:val="00E454B4"/>
    <w:rsid w:val="00E7180D"/>
    <w:rsid w:val="00EC7F67"/>
    <w:rsid w:val="00F17F6F"/>
    <w:rsid w:val="00F56F3F"/>
    <w:rsid w:val="00F57CE1"/>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E1F92"/>
  <w15:chartTrackingRefBased/>
  <w15:docId w15:val="{368DF8B4-9E0E-4DAA-8415-1CE7B6F3E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80D"/>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1162B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3E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2024-03-11T14:25:00Z</dcterms:created>
  <dcterms:modified xsi:type="dcterms:W3CDTF">2024-03-11T14:26:00Z</dcterms:modified>
</cp:coreProperties>
</file>